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39" w:rsidRDefault="007A7E17" w:rsidP="001961A3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7-</w:t>
      </w:r>
      <w:r w:rsidR="00992AB4">
        <w:rPr>
          <w:rFonts w:ascii="Arial Narrow" w:hAnsi="Arial Narrow"/>
        </w:rPr>
        <w:t>31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365161" w:rsidRPr="0026375E">
        <w:rPr>
          <w:rFonts w:ascii="Arial Narrow" w:hAnsi="Arial Narrow"/>
          <w:i/>
        </w:rPr>
        <w:t xml:space="preserve">             </w:t>
      </w:r>
      <w:r w:rsidR="00355328" w:rsidRPr="0026375E">
        <w:rPr>
          <w:rFonts w:ascii="Arial Narrow" w:hAnsi="Arial Narrow"/>
        </w:rPr>
        <w:t xml:space="preserve">        </w:t>
      </w:r>
      <w:r w:rsidR="0070008B">
        <w:rPr>
          <w:rFonts w:ascii="Arial Narrow" w:hAnsi="Arial Narrow"/>
        </w:rPr>
        <w:t xml:space="preserve">  </w:t>
      </w:r>
      <w:r w:rsidR="001961A3">
        <w:rPr>
          <w:rFonts w:ascii="Arial Narrow" w:hAnsi="Arial Narrow"/>
        </w:rPr>
        <w:t xml:space="preserve">   </w:t>
      </w:r>
      <w:r w:rsidR="00992AB4">
        <w:rPr>
          <w:rFonts w:ascii="Arial Narrow" w:hAnsi="Arial Narrow"/>
        </w:rPr>
        <w:t xml:space="preserve">Parable: The Fig Tree       </w:t>
      </w:r>
      <w:r w:rsidR="00AE06E0">
        <w:rPr>
          <w:rFonts w:ascii="Arial Narrow" w:hAnsi="Arial Narrow"/>
        </w:rPr>
        <w:t xml:space="preserve">   </w:t>
      </w:r>
      <w:r w:rsidR="0070008B">
        <w:rPr>
          <w:rFonts w:ascii="Arial Narrow" w:hAnsi="Arial Narrow"/>
        </w:rPr>
        <w:t xml:space="preserve">         </w:t>
      </w:r>
      <w:r w:rsidR="0007431F" w:rsidRPr="0026375E">
        <w:rPr>
          <w:rFonts w:ascii="Arial Narrow" w:hAnsi="Arial Narrow"/>
        </w:rPr>
        <w:t xml:space="preserve">   </w:t>
      </w:r>
      <w:r w:rsidR="001961A3">
        <w:rPr>
          <w:rFonts w:ascii="Arial Narrow" w:hAnsi="Arial Narrow"/>
        </w:rPr>
        <w:t xml:space="preserve">    </w:t>
      </w:r>
      <w:r w:rsidR="00AE06E0">
        <w:rPr>
          <w:rFonts w:ascii="Arial Narrow" w:hAnsi="Arial Narrow"/>
        </w:rPr>
        <w:t>Pastor Raymond</w:t>
      </w:r>
    </w:p>
    <w:p w:rsidR="00DD7839" w:rsidRDefault="00AE06E0" w:rsidP="00AE06E0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</w:t>
      </w:r>
      <w:r w:rsidR="001961A3">
        <w:rPr>
          <w:rFonts w:ascii="Arial Narrow" w:hAnsi="Arial Narrow"/>
        </w:rPr>
        <w:t xml:space="preserve">                            </w:t>
      </w:r>
      <w:r w:rsidR="00992AB4">
        <w:rPr>
          <w:rFonts w:ascii="Arial Narrow" w:hAnsi="Arial Narrow"/>
        </w:rPr>
        <w:t>Luke 21:25-33</w:t>
      </w:r>
    </w:p>
    <w:p w:rsidR="00992AB4" w:rsidRDefault="00992AB4" w:rsidP="00992AB4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992AB4">
        <w:rPr>
          <w:rFonts w:ascii="Arial Narrow" w:eastAsia="Times New Roman" w:hAnsi="Arial Narrow"/>
        </w:rPr>
        <w:t xml:space="preserve">“There will be signs in the sun, moon and stars. On the earth, nations will be in anguish and perplexity at the roaring and tossing of the sea. </w:t>
      </w:r>
      <w:r w:rsidRPr="00992AB4">
        <w:rPr>
          <w:rFonts w:ascii="Arial Narrow" w:eastAsia="Times New Roman" w:hAnsi="Arial Narrow"/>
          <w:vertAlign w:val="superscript"/>
        </w:rPr>
        <w:t>26 </w:t>
      </w:r>
      <w:r w:rsidRPr="00992AB4">
        <w:rPr>
          <w:rFonts w:ascii="Arial Narrow" w:eastAsia="Times New Roman" w:hAnsi="Arial Narrow"/>
        </w:rPr>
        <w:t xml:space="preserve">People will faint from terror, apprehensive of what is coming on the world, for the heavenly bodies will be shaken. </w:t>
      </w:r>
      <w:r w:rsidRPr="00992AB4">
        <w:rPr>
          <w:rFonts w:ascii="Arial Narrow" w:eastAsia="Times New Roman" w:hAnsi="Arial Narrow"/>
          <w:vertAlign w:val="superscript"/>
        </w:rPr>
        <w:t>27 </w:t>
      </w:r>
      <w:r w:rsidRPr="00992AB4">
        <w:rPr>
          <w:rFonts w:ascii="Arial Narrow" w:eastAsia="Times New Roman" w:hAnsi="Arial Narrow"/>
        </w:rPr>
        <w:t xml:space="preserve">At that time they will see the Son of Man coming in a cloud with power and great glory. </w:t>
      </w:r>
      <w:r w:rsidRPr="00992AB4">
        <w:rPr>
          <w:rFonts w:ascii="Arial Narrow" w:eastAsia="Times New Roman" w:hAnsi="Arial Narrow"/>
          <w:vertAlign w:val="superscript"/>
        </w:rPr>
        <w:t>28 </w:t>
      </w:r>
      <w:r w:rsidRPr="00992AB4">
        <w:rPr>
          <w:rFonts w:ascii="Arial Narrow" w:eastAsia="Times New Roman" w:hAnsi="Arial Narrow"/>
        </w:rPr>
        <w:t>When these things begin to take place, stand up and lift up your heads, because your redemption is drawing near.”</w:t>
      </w:r>
      <w:r>
        <w:rPr>
          <w:rFonts w:ascii="Arial Narrow" w:eastAsia="Times New Roman" w:hAnsi="Arial Narrow"/>
        </w:rPr>
        <w:t xml:space="preserve"> </w:t>
      </w:r>
      <w:r w:rsidRPr="00992AB4">
        <w:rPr>
          <w:rFonts w:ascii="Arial Narrow" w:eastAsia="Times New Roman" w:hAnsi="Arial Narrow"/>
          <w:vertAlign w:val="superscript"/>
        </w:rPr>
        <w:t>29 </w:t>
      </w:r>
      <w:r w:rsidRPr="00992AB4">
        <w:rPr>
          <w:rFonts w:ascii="Arial Narrow" w:eastAsia="Times New Roman" w:hAnsi="Arial Narrow"/>
        </w:rPr>
        <w:t xml:space="preserve">He told them this parable: “Look at the fig tree and all the trees. </w:t>
      </w:r>
      <w:r w:rsidRPr="00992AB4">
        <w:rPr>
          <w:rFonts w:ascii="Arial Narrow" w:eastAsia="Times New Roman" w:hAnsi="Arial Narrow"/>
          <w:vertAlign w:val="superscript"/>
        </w:rPr>
        <w:t>30 </w:t>
      </w:r>
      <w:r w:rsidRPr="00992AB4">
        <w:rPr>
          <w:rFonts w:ascii="Arial Narrow" w:eastAsia="Times New Roman" w:hAnsi="Arial Narrow"/>
        </w:rPr>
        <w:t xml:space="preserve">When they sprout leaves, you can see for yourselves and know that summer is near. </w:t>
      </w:r>
      <w:r w:rsidRPr="00992AB4">
        <w:rPr>
          <w:rFonts w:ascii="Arial Narrow" w:eastAsia="Times New Roman" w:hAnsi="Arial Narrow"/>
          <w:vertAlign w:val="superscript"/>
        </w:rPr>
        <w:t>31 </w:t>
      </w:r>
      <w:r w:rsidRPr="00992AB4">
        <w:rPr>
          <w:rFonts w:ascii="Arial Narrow" w:eastAsia="Times New Roman" w:hAnsi="Arial Narrow"/>
        </w:rPr>
        <w:t>Even so, when you see these things happening, you know that the kingdom of God is near.</w:t>
      </w:r>
      <w:r>
        <w:rPr>
          <w:rFonts w:ascii="Arial Narrow" w:eastAsia="Times New Roman" w:hAnsi="Arial Narrow"/>
        </w:rPr>
        <w:t xml:space="preserve"> </w:t>
      </w:r>
      <w:r w:rsidRPr="00992AB4">
        <w:rPr>
          <w:rFonts w:ascii="Arial Narrow" w:eastAsia="Times New Roman" w:hAnsi="Arial Narrow"/>
          <w:vertAlign w:val="superscript"/>
        </w:rPr>
        <w:t>32 </w:t>
      </w:r>
      <w:r w:rsidRPr="00992AB4">
        <w:rPr>
          <w:rFonts w:ascii="Arial Narrow" w:eastAsia="Times New Roman" w:hAnsi="Arial Narrow"/>
        </w:rPr>
        <w:t xml:space="preserve">“Truly I tell </w:t>
      </w:r>
      <w:proofErr w:type="gramStart"/>
      <w:r w:rsidRPr="00992AB4">
        <w:rPr>
          <w:rFonts w:ascii="Arial Narrow" w:eastAsia="Times New Roman" w:hAnsi="Arial Narrow"/>
        </w:rPr>
        <w:t>you,</w:t>
      </w:r>
      <w:proofErr w:type="gramEnd"/>
      <w:r w:rsidRPr="00992AB4">
        <w:rPr>
          <w:rFonts w:ascii="Arial Narrow" w:eastAsia="Times New Roman" w:hAnsi="Arial Narrow"/>
        </w:rPr>
        <w:t xml:space="preserve"> this generation will certainly not pass away until all these things have happened. </w:t>
      </w:r>
      <w:r w:rsidRPr="00992AB4">
        <w:rPr>
          <w:rFonts w:ascii="Arial Narrow" w:eastAsia="Times New Roman" w:hAnsi="Arial Narrow"/>
          <w:vertAlign w:val="superscript"/>
        </w:rPr>
        <w:t>33 </w:t>
      </w:r>
      <w:r w:rsidRPr="00992AB4">
        <w:rPr>
          <w:rFonts w:ascii="Arial Narrow" w:eastAsia="Times New Roman" w:hAnsi="Arial Narrow"/>
        </w:rPr>
        <w:t>Heaven and earth will pass away, but my words will never pass away.</w:t>
      </w:r>
    </w:p>
    <w:p w:rsidR="007A2839" w:rsidRDefault="007A2839" w:rsidP="007A2839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A2839" w:rsidRPr="007A2839" w:rsidRDefault="007A2839" w:rsidP="007A2839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7A2839">
        <w:rPr>
          <w:rFonts w:ascii="Arial Narrow" w:eastAsia="Times New Roman" w:hAnsi="Arial Narrow"/>
        </w:rPr>
        <w:t>Apostasy</w:t>
      </w:r>
    </w:p>
    <w:p w:rsidR="007A2839" w:rsidRDefault="007A2839" w:rsidP="00992AB4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A2839" w:rsidRDefault="007A2839" w:rsidP="00992AB4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A2839" w:rsidRPr="007A2839" w:rsidRDefault="007A2839" w:rsidP="007A2839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7A2839">
        <w:rPr>
          <w:rFonts w:ascii="Arial Narrow" w:eastAsia="Times New Roman" w:hAnsi="Arial Narrow"/>
        </w:rPr>
        <w:t>Calamity</w:t>
      </w:r>
    </w:p>
    <w:p w:rsidR="007A2839" w:rsidRDefault="007A2839" w:rsidP="00992AB4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A2839" w:rsidRDefault="007A2839" w:rsidP="00992AB4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</w:p>
    <w:p w:rsidR="007A2839" w:rsidRPr="007A2839" w:rsidRDefault="007A2839" w:rsidP="007A2839">
      <w:pPr>
        <w:pStyle w:val="ListParagraph"/>
        <w:numPr>
          <w:ilvl w:val="0"/>
          <w:numId w:val="39"/>
        </w:num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7A2839">
        <w:rPr>
          <w:rFonts w:ascii="Arial Narrow" w:eastAsia="Times New Roman" w:hAnsi="Arial Narrow"/>
        </w:rPr>
        <w:t>Persecution</w:t>
      </w:r>
    </w:p>
    <w:p w:rsidR="008A5A55" w:rsidRDefault="008A5A55" w:rsidP="006B392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2839" w:rsidRDefault="007A2839" w:rsidP="00E666DC">
      <w:pPr>
        <w:pStyle w:val="NormalWeb"/>
        <w:tabs>
          <w:tab w:val="left" w:pos="3420"/>
        </w:tabs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</w:p>
    <w:p w:rsidR="007A3697" w:rsidRPr="007A3697" w:rsidRDefault="008A5A55" w:rsidP="00E666DC">
      <w:pPr>
        <w:pStyle w:val="NormalWeb"/>
        <w:tabs>
          <w:tab w:val="left" w:pos="3420"/>
        </w:tabs>
        <w:spacing w:before="0" w:beforeAutospacing="0" w:after="0" w:afterAutospacing="0"/>
        <w:rPr>
          <w:rFonts w:asciiTheme="minorEastAsia" w:eastAsiaTheme="minorEastAsia" w:hAnsiTheme="minorEastAsia" w:cs="SimSun"/>
          <w:sz w:val="22"/>
          <w:szCs w:val="22"/>
        </w:rPr>
      </w:pPr>
      <w:r>
        <w:rPr>
          <w:rStyle w:val="woj"/>
        </w:rPr>
        <w:lastRenderedPageBreak/>
        <w:t>7-24</w:t>
      </w:r>
      <w:r w:rsidR="00BD7BFF" w:rsidRPr="0026375E">
        <w:rPr>
          <w:rFonts w:ascii="Arial Narrow" w:hAnsi="Arial Narrow"/>
          <w:sz w:val="22"/>
          <w:szCs w:val="22"/>
        </w:rPr>
        <w:t xml:space="preserve">-2016      </w:t>
      </w:r>
      <w:r w:rsidR="00B4101D">
        <w:rPr>
          <w:rFonts w:ascii="Arial Narrow" w:hAnsi="Arial Narrow"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</w:rPr>
        <w:t xml:space="preserve">    </w:t>
      </w:r>
      <w:r w:rsidR="00E666DC">
        <w:rPr>
          <w:rFonts w:ascii="Arial Narrow" w:hAnsi="Arial Narrow"/>
          <w:sz w:val="22"/>
          <w:szCs w:val="22"/>
        </w:rPr>
        <w:t xml:space="preserve"> </w:t>
      </w:r>
      <w:r w:rsidR="007A2839">
        <w:rPr>
          <w:rFonts w:ascii="SimSun" w:eastAsia="SimSun" w:hAnsi="SimSun" w:cs="SimSun" w:hint="eastAsia"/>
          <w:sz w:val="22"/>
          <w:szCs w:val="22"/>
        </w:rPr>
        <w:t>無花果樹</w:t>
      </w:r>
      <w:r w:rsidR="007A2839" w:rsidRPr="007A2839">
        <w:rPr>
          <w:rFonts w:ascii="SimSun" w:eastAsia="SimSun" w:hAnsi="SimSun" w:cs="SimSun" w:hint="eastAsia"/>
          <w:sz w:val="22"/>
          <w:szCs w:val="22"/>
        </w:rPr>
        <w:t>的比喻</w:t>
      </w:r>
      <w:r w:rsidR="0070008B"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</w:t>
      </w:r>
      <w:r>
        <w:rPr>
          <w:rFonts w:asciiTheme="minorEastAsia" w:eastAsiaTheme="minorEastAsia" w:hAnsiTheme="minorEastAsia" w:cs="SimSun"/>
          <w:sz w:val="22"/>
          <w:szCs w:val="22"/>
        </w:rPr>
        <w:t xml:space="preserve">  </w:t>
      </w:r>
      <w:r w:rsidR="00E666DC" w:rsidRPr="00E666DC">
        <w:rPr>
          <w:rFonts w:asciiTheme="minorEastAsia" w:eastAsiaTheme="minorEastAsia" w:hAnsiTheme="minorEastAsia" w:cs="SimSun" w:hint="eastAsia"/>
          <w:sz w:val="22"/>
          <w:szCs w:val="22"/>
        </w:rPr>
        <w:t>周修强牧師</w:t>
      </w:r>
    </w:p>
    <w:p w:rsidR="00E666DC" w:rsidRDefault="007A3697" w:rsidP="00E666DC">
      <w:pPr>
        <w:pStyle w:val="NormalWeb"/>
        <w:spacing w:before="0" w:beforeAutospacing="0" w:after="0" w:afterAutospacing="0"/>
        <w:rPr>
          <w:rFonts w:ascii="Arial Narrow" w:eastAsiaTheme="minorEastAsia" w:hAnsi="Arial Narrow" w:cs="SimSun"/>
          <w:sz w:val="22"/>
          <w:szCs w:val="22"/>
        </w:rPr>
      </w:pPr>
      <w:r w:rsidRPr="007A3697">
        <w:rPr>
          <w:rFonts w:asciiTheme="minorEastAsia" w:eastAsiaTheme="minorEastAsia" w:hAnsiTheme="minorEastAsia" w:cs="SimSun"/>
          <w:sz w:val="22"/>
          <w:szCs w:val="22"/>
        </w:rPr>
        <w:t xml:space="preserve">                     </w:t>
      </w:r>
      <w:r w:rsidR="00E666DC">
        <w:rPr>
          <w:rFonts w:asciiTheme="minorEastAsia" w:eastAsiaTheme="minorEastAsia" w:hAnsiTheme="minorEastAsia" w:cs="SimSun"/>
          <w:sz w:val="22"/>
          <w:szCs w:val="22"/>
        </w:rPr>
        <w:t xml:space="preserve">   </w:t>
      </w:r>
      <w:r w:rsidR="007A2839" w:rsidRPr="007A2839">
        <w:rPr>
          <w:rFonts w:asciiTheme="minorEastAsia" w:eastAsiaTheme="minorEastAsia" w:hAnsiTheme="minorEastAsia" w:cs="SimSun" w:hint="eastAsia"/>
          <w:sz w:val="22"/>
          <w:szCs w:val="22"/>
        </w:rPr>
        <w:t>路加福音</w:t>
      </w:r>
      <w:r w:rsidR="007A2839">
        <w:rPr>
          <w:rFonts w:asciiTheme="minorEastAsia" w:eastAsiaTheme="minorEastAsia" w:hAnsiTheme="minorEastAsia" w:cs="SimSun"/>
          <w:sz w:val="22"/>
          <w:szCs w:val="22"/>
        </w:rPr>
        <w:t xml:space="preserve"> </w:t>
      </w:r>
      <w:r w:rsidR="007A2839" w:rsidRPr="007A2839">
        <w:rPr>
          <w:rFonts w:ascii="Arial Narrow" w:eastAsiaTheme="minorEastAsia" w:hAnsi="Arial Narrow" w:cs="SimSun"/>
          <w:sz w:val="22"/>
          <w:szCs w:val="22"/>
        </w:rPr>
        <w:t>21:25-33</w:t>
      </w:r>
    </w:p>
    <w:p w:rsidR="007A2839" w:rsidRPr="007A2839" w:rsidRDefault="007A2839" w:rsidP="007A2839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</w:rPr>
      </w:pPr>
      <w:r w:rsidRPr="007A2839">
        <w:rPr>
          <w:rFonts w:asciiTheme="minorEastAsia" w:eastAsiaTheme="minorEastAsia" w:hAnsiTheme="minorEastAsia" w:cs="SimSun" w:hint="eastAsia"/>
        </w:rPr>
        <w:t>日、月、星辰要顯出異兆，地上的邦國也有困苦；因海中波浪的響聲，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就慌慌不定</w:t>
      </w:r>
      <w:r w:rsidRPr="007A2839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26</w:t>
      </w:r>
      <w:r w:rsidRPr="007A2839">
        <w:rPr>
          <w:rFonts w:asciiTheme="minorEastAsia" w:eastAsiaTheme="minorEastAsia" w:hAnsiTheme="minorEastAsia" w:cs="SimSun" w:hint="eastAsia"/>
        </w:rPr>
        <w:t>天勢都要震動，人想起那將要臨到世界的事，就都嚇得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魂不附體</w:t>
      </w:r>
      <w:r w:rsidRPr="007A2839">
        <w:rPr>
          <w:rFonts w:asciiTheme="minorEastAsia" w:eastAsiaTheme="minorEastAsia" w:hAnsiTheme="minorEastAsia" w:cs="SimSun"/>
        </w:rPr>
        <w:t>。</w:t>
      </w:r>
      <w:r>
        <w:rPr>
          <w:rFonts w:asciiTheme="minorEastAsia" w:eastAsiaTheme="minorEastAsia" w:hAnsiTheme="minorEastAsia"/>
          <w:vertAlign w:val="superscript"/>
        </w:rPr>
        <w:t>27</w:t>
      </w:r>
      <w:r w:rsidRPr="007A2839">
        <w:rPr>
          <w:rFonts w:asciiTheme="minorEastAsia" w:eastAsiaTheme="minorEastAsia" w:hAnsiTheme="minorEastAsia" w:cs="SimSun" w:hint="eastAsia"/>
        </w:rPr>
        <w:t>那時，他們要看見人子有能力，有大榮耀駕雲降臨</w:t>
      </w:r>
      <w:r w:rsidRPr="007A2839">
        <w:rPr>
          <w:rFonts w:asciiTheme="minorEastAsia" w:eastAsiaTheme="minorEastAsia" w:hAnsiTheme="minorEastAsia" w:cs="SimSun"/>
        </w:rPr>
        <w:t>。</w:t>
      </w:r>
      <w:r w:rsidR="00E159DC">
        <w:rPr>
          <w:rFonts w:asciiTheme="minorEastAsia" w:eastAsiaTheme="minorEastAsia" w:hAnsiTheme="minorEastAsia"/>
          <w:vertAlign w:val="superscript"/>
        </w:rPr>
        <w:t>28</w:t>
      </w:r>
      <w:r w:rsidRPr="007A2839">
        <w:rPr>
          <w:rFonts w:asciiTheme="minorEastAsia" w:eastAsiaTheme="minorEastAsia" w:hAnsiTheme="minorEastAsia" w:cs="SimSun" w:hint="eastAsia"/>
        </w:rPr>
        <w:t>一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有這些事，你們就當挺身昂首，因為你們得贖的日子近了</w:t>
      </w:r>
      <w:r w:rsidRPr="007A2839">
        <w:rPr>
          <w:rFonts w:asciiTheme="minorEastAsia" w:eastAsiaTheme="minorEastAsia" w:hAnsiTheme="minorEastAsia" w:cs="SimSun"/>
        </w:rPr>
        <w:t>。</w:t>
      </w:r>
      <w:r w:rsidR="00E159DC">
        <w:rPr>
          <w:rFonts w:asciiTheme="minorEastAsia" w:eastAsiaTheme="minorEastAsia" w:hAnsiTheme="minorEastAsia"/>
          <w:vertAlign w:val="superscript"/>
        </w:rPr>
        <w:t>29</w:t>
      </w:r>
      <w:r w:rsidRPr="007A2839">
        <w:rPr>
          <w:rFonts w:asciiTheme="minorEastAsia" w:eastAsiaTheme="minorEastAsia" w:hAnsiTheme="minorEastAsia" w:cs="SimSun" w:hint="eastAsia"/>
        </w:rPr>
        <w:t>耶穌又設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比喻對他們說：你們看無花果樹和各樣的樹；</w:t>
      </w:r>
      <w:r w:rsidR="00E159DC" w:rsidRPr="007A2839">
        <w:rPr>
          <w:rFonts w:asciiTheme="minorEastAsia" w:eastAsiaTheme="minorEastAsia" w:hAnsiTheme="minorEastAsia"/>
          <w:vertAlign w:val="superscript"/>
        </w:rPr>
        <w:t>30</w:t>
      </w:r>
      <w:r w:rsidRPr="007A2839">
        <w:rPr>
          <w:rFonts w:asciiTheme="minorEastAsia" w:eastAsiaTheme="minorEastAsia" w:hAnsiTheme="minorEastAsia" w:cs="SimSun" w:hint="eastAsia"/>
        </w:rPr>
        <w:t>他發芽的時候，你們一看見，自然曉得夏天近了</w:t>
      </w:r>
      <w:r w:rsidRPr="007A2839">
        <w:rPr>
          <w:rFonts w:asciiTheme="minorEastAsia" w:eastAsiaTheme="minorEastAsia" w:hAnsiTheme="minorEastAsia" w:cs="SimSun"/>
        </w:rPr>
        <w:t>。</w:t>
      </w:r>
      <w:r w:rsidRPr="007A2839">
        <w:rPr>
          <w:rFonts w:asciiTheme="minorEastAsia" w:eastAsiaTheme="minorEastAsia" w:hAnsiTheme="minorEastAsia"/>
          <w:vertAlign w:val="superscript"/>
        </w:rPr>
        <w:t> </w:t>
      </w:r>
      <w:r w:rsidR="00E159DC">
        <w:rPr>
          <w:rFonts w:asciiTheme="minorEastAsia" w:eastAsiaTheme="minorEastAsia" w:hAnsiTheme="minorEastAsia"/>
          <w:vertAlign w:val="superscript"/>
        </w:rPr>
        <w:t>31</w:t>
      </w:r>
      <w:r w:rsidRPr="007A2839">
        <w:rPr>
          <w:rFonts w:asciiTheme="minorEastAsia" w:eastAsiaTheme="minorEastAsia" w:hAnsiTheme="minorEastAsia" w:cs="SimSun" w:hint="eastAsia"/>
        </w:rPr>
        <w:t>這樣，你們看見這些事漸漸的成就，也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該曉得神的國近了</w:t>
      </w:r>
      <w:r w:rsidRPr="007A2839">
        <w:rPr>
          <w:rFonts w:asciiTheme="minorEastAsia" w:eastAsiaTheme="minorEastAsia" w:hAnsiTheme="minorEastAsia" w:cs="SimSun"/>
        </w:rPr>
        <w:t>。</w:t>
      </w:r>
      <w:r w:rsidR="00E159DC">
        <w:rPr>
          <w:rFonts w:asciiTheme="minorEastAsia" w:eastAsiaTheme="minorEastAsia" w:hAnsiTheme="minorEastAsia"/>
          <w:vertAlign w:val="superscript"/>
        </w:rPr>
        <w:t>32</w:t>
      </w:r>
      <w:r w:rsidRPr="007A2839">
        <w:rPr>
          <w:rFonts w:asciiTheme="minorEastAsia" w:eastAsiaTheme="minorEastAsia" w:hAnsiTheme="minorEastAsia" w:cs="SimSun" w:hint="eastAsia"/>
        </w:rPr>
        <w:t>我實在告訴你們，這世代還沒有過去，這些事都</w:t>
      </w:r>
      <w:r w:rsidRPr="007A2839">
        <w:rPr>
          <w:rFonts w:asciiTheme="minorEastAsia" w:eastAsiaTheme="minorEastAsia" w:hAnsiTheme="minorEastAsia"/>
        </w:rPr>
        <w:t xml:space="preserve"> </w:t>
      </w:r>
      <w:r w:rsidRPr="007A2839">
        <w:rPr>
          <w:rFonts w:asciiTheme="minorEastAsia" w:eastAsiaTheme="minorEastAsia" w:hAnsiTheme="minorEastAsia" w:cs="SimSun" w:hint="eastAsia"/>
        </w:rPr>
        <w:t>要成就</w:t>
      </w:r>
      <w:r w:rsidRPr="007A2839">
        <w:rPr>
          <w:rFonts w:asciiTheme="minorEastAsia" w:eastAsiaTheme="minorEastAsia" w:hAnsiTheme="minorEastAsia" w:cs="SimSun"/>
        </w:rPr>
        <w:t>。</w:t>
      </w:r>
      <w:r w:rsidR="00E159DC">
        <w:rPr>
          <w:rFonts w:asciiTheme="minorEastAsia" w:eastAsiaTheme="minorEastAsia" w:hAnsiTheme="minorEastAsia"/>
          <w:vertAlign w:val="superscript"/>
        </w:rPr>
        <w:t>33</w:t>
      </w:r>
      <w:r w:rsidRPr="007A2839">
        <w:rPr>
          <w:rFonts w:asciiTheme="minorEastAsia" w:eastAsiaTheme="minorEastAsia" w:hAnsiTheme="minorEastAsia" w:cs="SimSun" w:hint="eastAsia"/>
        </w:rPr>
        <w:t>天地要廢去，我的話卻不能廢去</w:t>
      </w:r>
      <w:r w:rsidRPr="007A2839">
        <w:rPr>
          <w:rFonts w:asciiTheme="minorEastAsia" w:eastAsiaTheme="minorEastAsia" w:hAnsiTheme="minorEastAsia" w:cs="SimSun"/>
        </w:rPr>
        <w:t>。</w:t>
      </w:r>
    </w:p>
    <w:p w:rsidR="00C1267E" w:rsidRDefault="00C1267E" w:rsidP="00C1267E">
      <w:pPr>
        <w:pStyle w:val="verse"/>
        <w:rPr>
          <w:rFonts w:asciiTheme="minorEastAsia" w:eastAsiaTheme="minorEastAsia" w:hAnsiTheme="minorEastAsia" w:cs="SimSun"/>
          <w:sz w:val="20"/>
          <w:szCs w:val="20"/>
        </w:rPr>
      </w:pPr>
    </w:p>
    <w:p w:rsidR="00E159DC" w:rsidRDefault="00E159DC" w:rsidP="00525DE2">
      <w:pPr>
        <w:pStyle w:val="verse"/>
        <w:numPr>
          <w:ilvl w:val="0"/>
          <w:numId w:val="40"/>
        </w:numPr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Theme="minorEastAsia" w:eastAsiaTheme="minorEastAsia" w:hAnsiTheme="minorEastAsia" w:cs="SimSun" w:hint="eastAsia"/>
          <w:sz w:val="22"/>
          <w:szCs w:val="22"/>
        </w:rPr>
        <w:t>背教的出</w:t>
      </w:r>
      <w:r w:rsidRPr="00E159DC">
        <w:rPr>
          <w:rFonts w:asciiTheme="minorEastAsia" w:eastAsiaTheme="minorEastAsia" w:hAnsiTheme="minorEastAsia" w:cs="SimSun" w:hint="eastAsia"/>
          <w:sz w:val="22"/>
          <w:szCs w:val="22"/>
        </w:rPr>
        <w:t>現</w:t>
      </w:r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Default="00E159DC" w:rsidP="00525DE2">
      <w:pPr>
        <w:pStyle w:val="verse"/>
        <w:numPr>
          <w:ilvl w:val="0"/>
          <w:numId w:val="40"/>
        </w:numPr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Theme="minorEastAsia" w:eastAsiaTheme="minorEastAsia" w:hAnsiTheme="minorEastAsia" w:cs="SimSun" w:hint="eastAsia"/>
          <w:sz w:val="22"/>
          <w:szCs w:val="22"/>
        </w:rPr>
        <w:t>災難的出</w:t>
      </w:r>
      <w:r w:rsidRPr="00E159DC">
        <w:rPr>
          <w:rFonts w:asciiTheme="minorEastAsia" w:eastAsiaTheme="minorEastAsia" w:hAnsiTheme="minorEastAsia" w:cs="SimSun" w:hint="eastAsia"/>
          <w:sz w:val="22"/>
          <w:szCs w:val="22"/>
        </w:rPr>
        <w:t>現</w:t>
      </w:r>
      <w:bookmarkStart w:id="0" w:name="_GoBack"/>
      <w:bookmarkEnd w:id="0"/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Default="00E159DC" w:rsidP="00C1267E">
      <w:pPr>
        <w:pStyle w:val="verse"/>
        <w:rPr>
          <w:rFonts w:asciiTheme="minorEastAsia" w:eastAsiaTheme="minorEastAsia" w:hAnsiTheme="minorEastAsia" w:cs="SimSun"/>
          <w:sz w:val="22"/>
          <w:szCs w:val="22"/>
        </w:rPr>
      </w:pPr>
    </w:p>
    <w:p w:rsidR="00E159DC" w:rsidRPr="00E159DC" w:rsidRDefault="00525DE2" w:rsidP="00525DE2">
      <w:pPr>
        <w:pStyle w:val="verse"/>
        <w:numPr>
          <w:ilvl w:val="0"/>
          <w:numId w:val="40"/>
        </w:numPr>
        <w:rPr>
          <w:rFonts w:asciiTheme="minorEastAsia" w:eastAsiaTheme="minorEastAsia" w:hAnsiTheme="minorEastAsia" w:cs="SimSun"/>
          <w:sz w:val="22"/>
          <w:szCs w:val="22"/>
        </w:rPr>
      </w:pPr>
      <w:r>
        <w:rPr>
          <w:rFonts w:asciiTheme="minorEastAsia" w:eastAsiaTheme="minorEastAsia" w:hAnsiTheme="minorEastAsia" w:cs="SimSun" w:hint="eastAsia"/>
          <w:sz w:val="22"/>
          <w:szCs w:val="22"/>
        </w:rPr>
        <w:t>逼迫的出</w:t>
      </w:r>
      <w:r w:rsidRPr="00525DE2">
        <w:rPr>
          <w:rFonts w:asciiTheme="minorEastAsia" w:eastAsiaTheme="minorEastAsia" w:hAnsiTheme="minorEastAsia" w:cs="SimSun" w:hint="eastAsia"/>
          <w:sz w:val="22"/>
          <w:szCs w:val="22"/>
        </w:rPr>
        <w:t>現</w:t>
      </w:r>
    </w:p>
    <w:sectPr w:rsidR="00E159DC" w:rsidRPr="00E159DC" w:rsidSect="002A2BC5">
      <w:pgSz w:w="15840" w:h="12240" w:orient="landscape"/>
      <w:pgMar w:top="720" w:right="540" w:bottom="0" w:left="630" w:header="720" w:footer="720" w:gutter="0"/>
      <w:cols w:num="2" w:space="8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31"/>
  </w:num>
  <w:num w:numId="4">
    <w:abstractNumId w:val="2"/>
  </w:num>
  <w:num w:numId="5">
    <w:abstractNumId w:val="23"/>
  </w:num>
  <w:num w:numId="6">
    <w:abstractNumId w:val="10"/>
  </w:num>
  <w:num w:numId="7">
    <w:abstractNumId w:val="39"/>
  </w:num>
  <w:num w:numId="8">
    <w:abstractNumId w:val="12"/>
  </w:num>
  <w:num w:numId="9">
    <w:abstractNumId w:val="36"/>
  </w:num>
  <w:num w:numId="10">
    <w:abstractNumId w:val="29"/>
  </w:num>
  <w:num w:numId="11">
    <w:abstractNumId w:val="14"/>
  </w:num>
  <w:num w:numId="12">
    <w:abstractNumId w:val="8"/>
  </w:num>
  <w:num w:numId="13">
    <w:abstractNumId w:val="0"/>
  </w:num>
  <w:num w:numId="14">
    <w:abstractNumId w:val="22"/>
  </w:num>
  <w:num w:numId="15">
    <w:abstractNumId w:val="11"/>
  </w:num>
  <w:num w:numId="16">
    <w:abstractNumId w:val="4"/>
  </w:num>
  <w:num w:numId="17">
    <w:abstractNumId w:val="7"/>
  </w:num>
  <w:num w:numId="18">
    <w:abstractNumId w:val="19"/>
  </w:num>
  <w:num w:numId="19">
    <w:abstractNumId w:val="32"/>
  </w:num>
  <w:num w:numId="20">
    <w:abstractNumId w:val="15"/>
  </w:num>
  <w:num w:numId="21">
    <w:abstractNumId w:val="6"/>
  </w:num>
  <w:num w:numId="22">
    <w:abstractNumId w:val="35"/>
  </w:num>
  <w:num w:numId="23">
    <w:abstractNumId w:val="9"/>
  </w:num>
  <w:num w:numId="24">
    <w:abstractNumId w:val="5"/>
  </w:num>
  <w:num w:numId="25">
    <w:abstractNumId w:val="18"/>
  </w:num>
  <w:num w:numId="26">
    <w:abstractNumId w:val="33"/>
  </w:num>
  <w:num w:numId="27">
    <w:abstractNumId w:val="27"/>
  </w:num>
  <w:num w:numId="28">
    <w:abstractNumId w:val="28"/>
  </w:num>
  <w:num w:numId="29">
    <w:abstractNumId w:val="17"/>
  </w:num>
  <w:num w:numId="30">
    <w:abstractNumId w:val="30"/>
  </w:num>
  <w:num w:numId="31">
    <w:abstractNumId w:val="37"/>
  </w:num>
  <w:num w:numId="32">
    <w:abstractNumId w:val="1"/>
  </w:num>
  <w:num w:numId="33">
    <w:abstractNumId w:val="13"/>
  </w:num>
  <w:num w:numId="34">
    <w:abstractNumId w:val="34"/>
  </w:num>
  <w:num w:numId="35">
    <w:abstractNumId w:val="16"/>
  </w:num>
  <w:num w:numId="36">
    <w:abstractNumId w:val="20"/>
  </w:num>
  <w:num w:numId="37">
    <w:abstractNumId w:val="38"/>
  </w:num>
  <w:num w:numId="38">
    <w:abstractNumId w:val="21"/>
  </w:num>
  <w:num w:numId="39">
    <w:abstractNumId w:val="2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1D34"/>
    <w:rsid w:val="00073F69"/>
    <w:rsid w:val="0007431F"/>
    <w:rsid w:val="00082F82"/>
    <w:rsid w:val="0008666E"/>
    <w:rsid w:val="000C0916"/>
    <w:rsid w:val="000C340E"/>
    <w:rsid w:val="000E4209"/>
    <w:rsid w:val="001025C3"/>
    <w:rsid w:val="00117147"/>
    <w:rsid w:val="00137B7A"/>
    <w:rsid w:val="00163509"/>
    <w:rsid w:val="00163C9F"/>
    <w:rsid w:val="0019101D"/>
    <w:rsid w:val="00193403"/>
    <w:rsid w:val="001961A3"/>
    <w:rsid w:val="001D6E83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175F4"/>
    <w:rsid w:val="00321442"/>
    <w:rsid w:val="00355328"/>
    <w:rsid w:val="00365161"/>
    <w:rsid w:val="00376391"/>
    <w:rsid w:val="0037788F"/>
    <w:rsid w:val="00383636"/>
    <w:rsid w:val="003964DA"/>
    <w:rsid w:val="003A026A"/>
    <w:rsid w:val="003A20CD"/>
    <w:rsid w:val="003D3017"/>
    <w:rsid w:val="003E268C"/>
    <w:rsid w:val="0042205F"/>
    <w:rsid w:val="00422C58"/>
    <w:rsid w:val="00432D0A"/>
    <w:rsid w:val="00436E14"/>
    <w:rsid w:val="00437CD6"/>
    <w:rsid w:val="00461F52"/>
    <w:rsid w:val="00477451"/>
    <w:rsid w:val="004A7364"/>
    <w:rsid w:val="004B72D1"/>
    <w:rsid w:val="004C7811"/>
    <w:rsid w:val="004F0147"/>
    <w:rsid w:val="00511D99"/>
    <w:rsid w:val="00525DE2"/>
    <w:rsid w:val="00534E7B"/>
    <w:rsid w:val="005B7021"/>
    <w:rsid w:val="005B7024"/>
    <w:rsid w:val="005C5282"/>
    <w:rsid w:val="005D6852"/>
    <w:rsid w:val="005E70CA"/>
    <w:rsid w:val="00624EBF"/>
    <w:rsid w:val="0063014C"/>
    <w:rsid w:val="00633F2C"/>
    <w:rsid w:val="00634C39"/>
    <w:rsid w:val="0069109B"/>
    <w:rsid w:val="00694ACB"/>
    <w:rsid w:val="006B3927"/>
    <w:rsid w:val="006E0DD4"/>
    <w:rsid w:val="006E736E"/>
    <w:rsid w:val="0070008B"/>
    <w:rsid w:val="0070145F"/>
    <w:rsid w:val="00705668"/>
    <w:rsid w:val="007207CD"/>
    <w:rsid w:val="00735A0C"/>
    <w:rsid w:val="00741DEB"/>
    <w:rsid w:val="007529AD"/>
    <w:rsid w:val="007570DB"/>
    <w:rsid w:val="00760C44"/>
    <w:rsid w:val="00761CF8"/>
    <w:rsid w:val="00781316"/>
    <w:rsid w:val="007A0730"/>
    <w:rsid w:val="007A2839"/>
    <w:rsid w:val="007A3697"/>
    <w:rsid w:val="007A7E17"/>
    <w:rsid w:val="007C134B"/>
    <w:rsid w:val="007D750D"/>
    <w:rsid w:val="007F2A35"/>
    <w:rsid w:val="007F3886"/>
    <w:rsid w:val="007F6851"/>
    <w:rsid w:val="00857875"/>
    <w:rsid w:val="00863C68"/>
    <w:rsid w:val="00871D85"/>
    <w:rsid w:val="00882613"/>
    <w:rsid w:val="008A5A55"/>
    <w:rsid w:val="008A7326"/>
    <w:rsid w:val="008B292D"/>
    <w:rsid w:val="008B341B"/>
    <w:rsid w:val="008C76B5"/>
    <w:rsid w:val="008D039B"/>
    <w:rsid w:val="008D205B"/>
    <w:rsid w:val="008F50A2"/>
    <w:rsid w:val="00914DA0"/>
    <w:rsid w:val="00920D54"/>
    <w:rsid w:val="00942BD6"/>
    <w:rsid w:val="009442C6"/>
    <w:rsid w:val="00976CDF"/>
    <w:rsid w:val="009842A3"/>
    <w:rsid w:val="00992AB4"/>
    <w:rsid w:val="009B2BDD"/>
    <w:rsid w:val="009C410E"/>
    <w:rsid w:val="009D26B9"/>
    <w:rsid w:val="009E1326"/>
    <w:rsid w:val="00A21B0E"/>
    <w:rsid w:val="00A22CD8"/>
    <w:rsid w:val="00A64CC8"/>
    <w:rsid w:val="00A918EB"/>
    <w:rsid w:val="00AB1CF1"/>
    <w:rsid w:val="00AD6DC3"/>
    <w:rsid w:val="00AE06E0"/>
    <w:rsid w:val="00AE253E"/>
    <w:rsid w:val="00AE5F30"/>
    <w:rsid w:val="00AF37FA"/>
    <w:rsid w:val="00B04D75"/>
    <w:rsid w:val="00B15AA8"/>
    <w:rsid w:val="00B4101D"/>
    <w:rsid w:val="00B61D28"/>
    <w:rsid w:val="00B96784"/>
    <w:rsid w:val="00BB5DF9"/>
    <w:rsid w:val="00BD0148"/>
    <w:rsid w:val="00BD3BB3"/>
    <w:rsid w:val="00BD7BFF"/>
    <w:rsid w:val="00C1267E"/>
    <w:rsid w:val="00C30F3E"/>
    <w:rsid w:val="00C4387F"/>
    <w:rsid w:val="00C45D7E"/>
    <w:rsid w:val="00C5703B"/>
    <w:rsid w:val="00C67551"/>
    <w:rsid w:val="00CA7E1D"/>
    <w:rsid w:val="00CC614F"/>
    <w:rsid w:val="00D1562E"/>
    <w:rsid w:val="00D300CA"/>
    <w:rsid w:val="00D401FC"/>
    <w:rsid w:val="00D540CA"/>
    <w:rsid w:val="00D8029F"/>
    <w:rsid w:val="00D86187"/>
    <w:rsid w:val="00DD7839"/>
    <w:rsid w:val="00DE6D78"/>
    <w:rsid w:val="00E159DC"/>
    <w:rsid w:val="00E165EE"/>
    <w:rsid w:val="00E33A6A"/>
    <w:rsid w:val="00E628ED"/>
    <w:rsid w:val="00E666DC"/>
    <w:rsid w:val="00E77039"/>
    <w:rsid w:val="00EB41B7"/>
    <w:rsid w:val="00EC0587"/>
    <w:rsid w:val="00F52F60"/>
    <w:rsid w:val="00F73253"/>
    <w:rsid w:val="00F85F0F"/>
    <w:rsid w:val="00F90038"/>
    <w:rsid w:val="00FC1CB2"/>
    <w:rsid w:val="00F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2</cp:revision>
  <cp:lastPrinted>2016-07-19T20:26:00Z</cp:lastPrinted>
  <dcterms:created xsi:type="dcterms:W3CDTF">2016-07-23T00:57:00Z</dcterms:created>
  <dcterms:modified xsi:type="dcterms:W3CDTF">2016-07-23T00:57:00Z</dcterms:modified>
</cp:coreProperties>
</file>